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E2A1" w14:textId="65F68017" w:rsidR="009F4694" w:rsidRPr="009F4694" w:rsidRDefault="009F4694" w:rsidP="009F4694">
      <w:pPr>
        <w:jc w:val="center"/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t>Regulamin Promocji "</w:t>
      </w:r>
      <w:r w:rsidR="00E64D15">
        <w:rPr>
          <w:rFonts w:ascii="Arial" w:hAnsi="Arial" w:cs="Arial"/>
          <w:b/>
          <w:bCs/>
        </w:rPr>
        <w:t>Wykończenie w cenie mieszkania</w:t>
      </w:r>
      <w:r w:rsidRPr="009F4694">
        <w:rPr>
          <w:rFonts w:ascii="Arial" w:hAnsi="Arial" w:cs="Arial"/>
          <w:b/>
          <w:bCs/>
        </w:rPr>
        <w:t>"</w:t>
      </w:r>
    </w:p>
    <w:p w14:paraId="527928C8" w14:textId="5BA1D71B" w:rsidR="009F4694" w:rsidRPr="009F4694" w:rsidRDefault="009F4694" w:rsidP="009F4694">
      <w:pPr>
        <w:jc w:val="both"/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t xml:space="preserve">1. </w:t>
      </w:r>
      <w:r w:rsidR="00AE7EAF">
        <w:rPr>
          <w:rFonts w:ascii="Arial" w:hAnsi="Arial" w:cs="Arial"/>
          <w:b/>
          <w:bCs/>
        </w:rPr>
        <w:t>Postanowienia</w:t>
      </w:r>
      <w:r w:rsidRPr="009F4694">
        <w:rPr>
          <w:rFonts w:ascii="Arial" w:hAnsi="Arial" w:cs="Arial"/>
          <w:b/>
          <w:bCs/>
        </w:rPr>
        <w:t xml:space="preserve"> ogólne</w:t>
      </w:r>
    </w:p>
    <w:p w14:paraId="502EAEC3" w14:textId="12D14268" w:rsid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>1.1. Regulamin określa zasady uczestnictwa w promocji "</w:t>
      </w:r>
      <w:r w:rsidR="00E64D15">
        <w:rPr>
          <w:rFonts w:ascii="Arial" w:hAnsi="Arial" w:cs="Arial"/>
          <w:b/>
          <w:bCs/>
        </w:rPr>
        <w:t>Wykończenie w cenie mieszkania</w:t>
      </w:r>
      <w:r w:rsidRPr="009F4694">
        <w:rPr>
          <w:rFonts w:ascii="Arial" w:hAnsi="Arial" w:cs="Arial"/>
        </w:rPr>
        <w:t>" (dalej: "</w:t>
      </w:r>
      <w:r w:rsidRPr="0007425B">
        <w:rPr>
          <w:rFonts w:ascii="Arial" w:hAnsi="Arial" w:cs="Arial"/>
          <w:b/>
          <w:bCs/>
        </w:rPr>
        <w:t>Promocja</w:t>
      </w:r>
      <w:r w:rsidRPr="009F4694">
        <w:rPr>
          <w:rFonts w:ascii="Arial" w:hAnsi="Arial" w:cs="Arial"/>
        </w:rPr>
        <w:t xml:space="preserve">"), organizowanej przez </w:t>
      </w:r>
      <w:proofErr w:type="spellStart"/>
      <w:r w:rsidR="004316FB" w:rsidRPr="00BF59B4">
        <w:rPr>
          <w:rFonts w:ascii="Arial" w:hAnsi="Arial" w:cs="Arial"/>
        </w:rPr>
        <w:t>Villanna</w:t>
      </w:r>
      <w:proofErr w:type="spellEnd"/>
      <w:r w:rsidR="004316FB" w:rsidRPr="00BF59B4">
        <w:rPr>
          <w:rFonts w:ascii="Arial" w:hAnsi="Arial" w:cs="Arial"/>
        </w:rPr>
        <w:t xml:space="preserve"> </w:t>
      </w:r>
      <w:r w:rsidR="00BF59B4" w:rsidRPr="00BF59B4">
        <w:rPr>
          <w:rFonts w:ascii="Arial" w:hAnsi="Arial" w:cs="Arial"/>
        </w:rPr>
        <w:t xml:space="preserve">Sp. z o.o. z siedzibą w Warszawie, przy ul. Jagiellońskiej 88, 03-215 Warszawa, wpisaną do rejestru przedsiębiorców Krajowego Rejestru Sądowego pod numerem KRS: </w:t>
      </w:r>
      <w:r w:rsidR="006E30E8" w:rsidRPr="00BF59B4">
        <w:rPr>
          <w:rFonts w:ascii="Arial" w:hAnsi="Arial" w:cs="Arial"/>
        </w:rPr>
        <w:t>0000275325</w:t>
      </w:r>
      <w:r w:rsidR="00BF59B4" w:rsidRPr="00BF59B4">
        <w:rPr>
          <w:rFonts w:ascii="Arial" w:hAnsi="Arial" w:cs="Arial"/>
        </w:rPr>
        <w:t xml:space="preserve">, posiadającą numer REGON: </w:t>
      </w:r>
      <w:r w:rsidR="00391864" w:rsidRPr="00BF59B4">
        <w:rPr>
          <w:rFonts w:ascii="Arial" w:hAnsi="Arial" w:cs="Arial"/>
        </w:rPr>
        <w:t>140902576</w:t>
      </w:r>
      <w:r w:rsidR="00BF59B4" w:rsidRPr="00BF59B4">
        <w:rPr>
          <w:rFonts w:ascii="Arial" w:hAnsi="Arial" w:cs="Arial"/>
        </w:rPr>
        <w:t xml:space="preserve">, NIP: </w:t>
      </w:r>
      <w:r w:rsidR="004B6051" w:rsidRPr="00BF59B4">
        <w:rPr>
          <w:rFonts w:ascii="Arial" w:hAnsi="Arial" w:cs="Arial"/>
        </w:rPr>
        <w:t>5252389052</w:t>
      </w:r>
      <w:r w:rsidR="001C5C29">
        <w:rPr>
          <w:rFonts w:ascii="Arial" w:hAnsi="Arial" w:cs="Arial"/>
        </w:rPr>
        <w:t>, (dalej „</w:t>
      </w:r>
      <w:r w:rsidR="001C5C29" w:rsidRPr="001C5C29">
        <w:rPr>
          <w:rFonts w:ascii="Arial" w:hAnsi="Arial" w:cs="Arial"/>
          <w:b/>
          <w:bCs/>
        </w:rPr>
        <w:t>Organizator</w:t>
      </w:r>
      <w:r w:rsidR="001C5C29">
        <w:rPr>
          <w:rFonts w:ascii="Arial" w:hAnsi="Arial" w:cs="Arial"/>
        </w:rPr>
        <w:t>”)</w:t>
      </w:r>
      <w:r w:rsidR="00BF59B4">
        <w:rPr>
          <w:rFonts w:ascii="Arial" w:hAnsi="Arial" w:cs="Arial"/>
        </w:rPr>
        <w:t>.</w:t>
      </w:r>
    </w:p>
    <w:p w14:paraId="4F16213A" w14:textId="0E26F3CF" w:rsid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1.2. Promocja dotyczy zakupu </w:t>
      </w:r>
      <w:r w:rsidR="00EB69FF">
        <w:rPr>
          <w:rFonts w:ascii="Arial" w:hAnsi="Arial" w:cs="Arial"/>
        </w:rPr>
        <w:t xml:space="preserve">lokalu spośród </w:t>
      </w:r>
      <w:r w:rsidR="00945482">
        <w:rPr>
          <w:rFonts w:ascii="Arial" w:hAnsi="Arial" w:cs="Arial"/>
        </w:rPr>
        <w:t>wszystkich lokali</w:t>
      </w:r>
      <w:r>
        <w:rPr>
          <w:rFonts w:ascii="Arial" w:hAnsi="Arial" w:cs="Arial"/>
        </w:rPr>
        <w:t xml:space="preserve"> </w:t>
      </w:r>
      <w:r w:rsidRPr="009F4694">
        <w:rPr>
          <w:rFonts w:ascii="Arial" w:hAnsi="Arial" w:cs="Arial"/>
        </w:rPr>
        <w:t>mieszkalnych (dalej: "</w:t>
      </w:r>
      <w:r w:rsidRPr="0007425B">
        <w:rPr>
          <w:rFonts w:ascii="Arial" w:hAnsi="Arial" w:cs="Arial"/>
          <w:b/>
          <w:bCs/>
        </w:rPr>
        <w:t>Lokale</w:t>
      </w:r>
      <w:r w:rsidRPr="009F4694">
        <w:rPr>
          <w:rFonts w:ascii="Arial" w:hAnsi="Arial" w:cs="Arial"/>
        </w:rPr>
        <w:t xml:space="preserve">") z oferty dewelopera, </w:t>
      </w:r>
      <w:r>
        <w:rPr>
          <w:rFonts w:ascii="Arial" w:hAnsi="Arial" w:cs="Arial"/>
        </w:rPr>
        <w:t>w ramach Przedsięwzięcia Deweloperskiego „</w:t>
      </w:r>
      <w:r w:rsidR="00463D17" w:rsidRPr="00463D17">
        <w:rPr>
          <w:rFonts w:ascii="Arial" w:hAnsi="Arial" w:cs="Arial"/>
          <w:b/>
          <w:bCs/>
        </w:rPr>
        <w:t xml:space="preserve">STREFA </w:t>
      </w:r>
      <w:r w:rsidR="007616BB" w:rsidRPr="00463D17">
        <w:rPr>
          <w:rFonts w:ascii="Arial" w:hAnsi="Arial" w:cs="Arial"/>
          <w:b/>
          <w:bCs/>
        </w:rPr>
        <w:t>PROGRESS</w:t>
      </w:r>
      <w:r w:rsidR="00D8177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realizowanego w Łodzi przy </w:t>
      </w:r>
      <w:r w:rsidR="007616BB" w:rsidRPr="007616BB">
        <w:rPr>
          <w:rFonts w:ascii="Arial" w:hAnsi="Arial" w:cs="Arial"/>
        </w:rPr>
        <w:t>al. Kościuszki 13</w:t>
      </w:r>
      <w:r w:rsidR="00463D17">
        <w:rPr>
          <w:rFonts w:ascii="Arial" w:hAnsi="Arial" w:cs="Arial"/>
        </w:rPr>
        <w:t>0.</w:t>
      </w:r>
    </w:p>
    <w:p w14:paraId="0D1E68E3" w14:textId="0F3BE985" w:rsidR="009F4694" w:rsidRP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 1.3. Promocja obowiązuje</w:t>
      </w:r>
      <w:r w:rsidR="00357088">
        <w:rPr>
          <w:rFonts w:ascii="Arial" w:hAnsi="Arial" w:cs="Arial"/>
        </w:rPr>
        <w:t xml:space="preserve"> </w:t>
      </w:r>
      <w:r w:rsidR="00401BFB">
        <w:rPr>
          <w:rFonts w:ascii="Arial" w:hAnsi="Arial" w:cs="Arial"/>
        </w:rPr>
        <w:t>do</w:t>
      </w:r>
      <w:r w:rsidR="00357088" w:rsidRPr="00873CD1">
        <w:rPr>
          <w:rFonts w:ascii="Arial" w:hAnsi="Arial" w:cs="Arial"/>
        </w:rPr>
        <w:t xml:space="preserve"> dnia </w:t>
      </w:r>
      <w:r w:rsidR="00441E3E">
        <w:rPr>
          <w:rFonts w:ascii="Arial" w:hAnsi="Arial" w:cs="Arial"/>
        </w:rPr>
        <w:t>30</w:t>
      </w:r>
      <w:r w:rsidR="00873CD1" w:rsidRPr="00873CD1">
        <w:rPr>
          <w:rFonts w:ascii="Arial" w:hAnsi="Arial" w:cs="Arial"/>
        </w:rPr>
        <w:t xml:space="preserve"> </w:t>
      </w:r>
      <w:r w:rsidR="0053795F">
        <w:rPr>
          <w:rFonts w:ascii="Arial" w:hAnsi="Arial" w:cs="Arial"/>
        </w:rPr>
        <w:t>września</w:t>
      </w:r>
      <w:r w:rsidR="00873CD1" w:rsidRPr="00873CD1">
        <w:rPr>
          <w:rFonts w:ascii="Arial" w:hAnsi="Arial" w:cs="Arial"/>
        </w:rPr>
        <w:t xml:space="preserve"> 2025 roku.</w:t>
      </w:r>
      <w:r w:rsidR="00873CD1">
        <w:rPr>
          <w:rFonts w:ascii="Arial" w:hAnsi="Arial" w:cs="Arial"/>
        </w:rPr>
        <w:t xml:space="preserve"> </w:t>
      </w:r>
    </w:p>
    <w:p w14:paraId="62AA72FA" w14:textId="77777777" w:rsidR="009F4694" w:rsidRPr="009F4694" w:rsidRDefault="009F4694" w:rsidP="009F4694">
      <w:pPr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t>2. Warunki uczestnictwa</w:t>
      </w:r>
    </w:p>
    <w:p w14:paraId="1C8919DB" w14:textId="64EE08A3" w:rsid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>2.1. Uczestnikiem Promocji może zostać osoba fizyczna (dalej: "</w:t>
      </w:r>
      <w:r w:rsidRPr="0007425B">
        <w:rPr>
          <w:rFonts w:ascii="Arial" w:hAnsi="Arial" w:cs="Arial"/>
          <w:b/>
          <w:bCs/>
        </w:rPr>
        <w:t>Nabywca</w:t>
      </w:r>
      <w:r w:rsidRPr="009F4694">
        <w:rPr>
          <w:rFonts w:ascii="Arial" w:hAnsi="Arial" w:cs="Arial"/>
        </w:rPr>
        <w:t>"</w:t>
      </w:r>
      <w:r w:rsidR="00A70ADE">
        <w:rPr>
          <w:rFonts w:ascii="Arial" w:hAnsi="Arial" w:cs="Arial"/>
        </w:rPr>
        <w:t xml:space="preserve"> lub „</w:t>
      </w:r>
      <w:r w:rsidR="00A70ADE" w:rsidRPr="0007425B">
        <w:rPr>
          <w:rFonts w:ascii="Arial" w:hAnsi="Arial" w:cs="Arial"/>
          <w:b/>
          <w:bCs/>
        </w:rPr>
        <w:t>Uczestnik</w:t>
      </w:r>
      <w:r w:rsidR="00A70ADE">
        <w:rPr>
          <w:rFonts w:ascii="Arial" w:hAnsi="Arial" w:cs="Arial"/>
        </w:rPr>
        <w:t xml:space="preserve"> </w:t>
      </w:r>
      <w:r w:rsidR="00A70ADE" w:rsidRPr="0007425B">
        <w:rPr>
          <w:rFonts w:ascii="Arial" w:hAnsi="Arial" w:cs="Arial"/>
          <w:b/>
          <w:bCs/>
        </w:rPr>
        <w:t>Promocji</w:t>
      </w:r>
      <w:r w:rsidR="00A70ADE">
        <w:rPr>
          <w:rFonts w:ascii="Arial" w:hAnsi="Arial" w:cs="Arial"/>
        </w:rPr>
        <w:t>”</w:t>
      </w:r>
      <w:r w:rsidRPr="009F4694">
        <w:rPr>
          <w:rFonts w:ascii="Arial" w:hAnsi="Arial" w:cs="Arial"/>
        </w:rPr>
        <w:t xml:space="preserve">), która w okresie obowiązywania Promocji podpisze umowę deweloperską na zakup Lokalu objętego Promocją. </w:t>
      </w:r>
    </w:p>
    <w:p w14:paraId="4009C899" w14:textId="50F7F396" w:rsid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2.2. Warunkiem uczestnictwa jest akceptacja niniejszego Regulaminu oraz spełnienie wymagań określonych w </w:t>
      </w:r>
      <w:r w:rsidR="004737F9">
        <w:rPr>
          <w:rFonts w:ascii="Arial" w:hAnsi="Arial" w:cs="Arial"/>
        </w:rPr>
        <w:t>P</w:t>
      </w:r>
      <w:r w:rsidRPr="009F4694">
        <w:rPr>
          <w:rFonts w:ascii="Arial" w:hAnsi="Arial" w:cs="Arial"/>
        </w:rPr>
        <w:t>unkcie 3</w:t>
      </w:r>
      <w:r w:rsidR="004737F9">
        <w:rPr>
          <w:rFonts w:ascii="Arial" w:hAnsi="Arial" w:cs="Arial"/>
        </w:rPr>
        <w:t xml:space="preserve"> i 4</w:t>
      </w:r>
      <w:r w:rsidRPr="009F4694">
        <w:rPr>
          <w:rFonts w:ascii="Arial" w:hAnsi="Arial" w:cs="Arial"/>
        </w:rPr>
        <w:t>.</w:t>
      </w:r>
    </w:p>
    <w:p w14:paraId="3E523ED3" w14:textId="221CB946" w:rsidR="009F4694" w:rsidRDefault="009F4694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Jedna osoba może zawrzeć umowę deweloperską wyłącznie na jeden </w:t>
      </w:r>
      <w:r w:rsidR="0007425B">
        <w:rPr>
          <w:rFonts w:ascii="Arial" w:hAnsi="Arial" w:cs="Arial"/>
        </w:rPr>
        <w:t>L</w:t>
      </w:r>
      <w:r>
        <w:rPr>
          <w:rFonts w:ascii="Arial" w:hAnsi="Arial" w:cs="Arial"/>
        </w:rPr>
        <w:t>okal objęty Promocją.</w:t>
      </w:r>
    </w:p>
    <w:p w14:paraId="1BC8DFBC" w14:textId="3328902E" w:rsidR="00A70ADE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Pr="001C356C">
        <w:rPr>
          <w:rFonts w:ascii="Arial" w:hAnsi="Arial" w:cs="Arial"/>
        </w:rPr>
        <w:t xml:space="preserve">Promocja nie ma zastosowania dla osób, z którymi w okresie 6 miesięcy poprzedzających Okres Promocji rozwiązana została umowa rezerwacyjna lub umowa deweloperska w ramach inwestycji </w:t>
      </w:r>
      <w:r w:rsidR="00B507BF">
        <w:rPr>
          <w:rFonts w:ascii="Arial" w:hAnsi="Arial" w:cs="Arial"/>
        </w:rPr>
        <w:t xml:space="preserve">STREFA </w:t>
      </w:r>
      <w:r w:rsidR="007616BB" w:rsidRPr="001C356C">
        <w:rPr>
          <w:rFonts w:ascii="Arial" w:hAnsi="Arial" w:cs="Arial"/>
        </w:rPr>
        <w:t>PROGRESS</w:t>
      </w:r>
      <w:r w:rsidRPr="001C356C">
        <w:rPr>
          <w:rFonts w:ascii="Arial" w:hAnsi="Arial" w:cs="Arial"/>
        </w:rPr>
        <w:t>.</w:t>
      </w:r>
    </w:p>
    <w:p w14:paraId="2B814BFC" w14:textId="537DA07E" w:rsidR="00A70ADE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Pr="00A70ADE">
        <w:rPr>
          <w:rFonts w:ascii="Arial" w:hAnsi="Arial" w:cs="Arial"/>
        </w:rPr>
        <w:t>Organizator zastrzega prawo do wyłączenia poszczególnych lokali z promocji, przy czym Uczestnik Promocji zostanie poinformowany o lokalach wyłączonych z Promocji prze</w:t>
      </w:r>
      <w:r w:rsidR="0007425B">
        <w:rPr>
          <w:rFonts w:ascii="Arial" w:hAnsi="Arial" w:cs="Arial"/>
        </w:rPr>
        <w:t>d</w:t>
      </w:r>
      <w:r w:rsidRPr="00A70ADE">
        <w:rPr>
          <w:rFonts w:ascii="Arial" w:hAnsi="Arial" w:cs="Arial"/>
        </w:rPr>
        <w:t xml:space="preserve"> zawarciem umowy rezerwacyjnej lub </w:t>
      </w:r>
      <w:r w:rsidR="0007425B">
        <w:rPr>
          <w:rFonts w:ascii="Arial" w:hAnsi="Arial" w:cs="Arial"/>
        </w:rPr>
        <w:t>u</w:t>
      </w:r>
      <w:r w:rsidRPr="00A70ADE">
        <w:rPr>
          <w:rFonts w:ascii="Arial" w:hAnsi="Arial" w:cs="Arial"/>
        </w:rPr>
        <w:t xml:space="preserve">mowy </w:t>
      </w:r>
      <w:r w:rsidR="0007425B">
        <w:rPr>
          <w:rFonts w:ascii="Arial" w:hAnsi="Arial" w:cs="Arial"/>
        </w:rPr>
        <w:t>d</w:t>
      </w:r>
      <w:r w:rsidRPr="00A70ADE">
        <w:rPr>
          <w:rFonts w:ascii="Arial" w:hAnsi="Arial" w:cs="Arial"/>
        </w:rPr>
        <w:t>eweloperskiej</w:t>
      </w:r>
      <w:r>
        <w:rPr>
          <w:rFonts w:ascii="Arial" w:hAnsi="Arial" w:cs="Arial"/>
        </w:rPr>
        <w:t>.</w:t>
      </w:r>
    </w:p>
    <w:p w14:paraId="24A68E2D" w14:textId="74616D2A" w:rsidR="00A70ADE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Pr="00A70ADE">
        <w:rPr>
          <w:rFonts w:ascii="Arial" w:hAnsi="Arial" w:cs="Arial"/>
        </w:rPr>
        <w:t>Uprawnienie do skorzystania z promocji wygasa, jeśli</w:t>
      </w:r>
      <w:r w:rsidR="0007425B">
        <w:rPr>
          <w:rFonts w:ascii="Arial" w:hAnsi="Arial" w:cs="Arial"/>
        </w:rPr>
        <w:t>:</w:t>
      </w:r>
      <w:r w:rsidRPr="00A70ADE">
        <w:rPr>
          <w:rFonts w:ascii="Arial" w:hAnsi="Arial" w:cs="Arial"/>
        </w:rPr>
        <w:t xml:space="preserve"> Uczestnik Promocji odstąpi od umowy rezerwacyjnej, umowa ta z dowolnych powodów zostanie rozwiązana, Uczestnik Promocji nie wpłaci opłaty rezerwacyjnej lub jeśli </w:t>
      </w:r>
      <w:r w:rsidR="0007425B">
        <w:rPr>
          <w:rFonts w:ascii="Arial" w:hAnsi="Arial" w:cs="Arial"/>
        </w:rPr>
        <w:t>u</w:t>
      </w:r>
      <w:r w:rsidRPr="00A70ADE">
        <w:rPr>
          <w:rFonts w:ascii="Arial" w:hAnsi="Arial" w:cs="Arial"/>
        </w:rPr>
        <w:t xml:space="preserve">mowa </w:t>
      </w:r>
      <w:r w:rsidR="0007425B">
        <w:rPr>
          <w:rFonts w:ascii="Arial" w:hAnsi="Arial" w:cs="Arial"/>
        </w:rPr>
        <w:t>d</w:t>
      </w:r>
      <w:r w:rsidRPr="00A70ADE">
        <w:rPr>
          <w:rFonts w:ascii="Arial" w:hAnsi="Arial" w:cs="Arial"/>
        </w:rPr>
        <w:t>eweloperska nie zostanie zawarta w terminie określonym w umowie rezerwacyjnej</w:t>
      </w:r>
      <w:r w:rsidR="009A6B16">
        <w:rPr>
          <w:rFonts w:ascii="Arial" w:hAnsi="Arial" w:cs="Arial"/>
        </w:rPr>
        <w:t>.</w:t>
      </w:r>
    </w:p>
    <w:p w14:paraId="4A77C1B3" w14:textId="5CD48DC0" w:rsidR="00A70ADE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Pr="00A70ADE">
        <w:rPr>
          <w:rFonts w:ascii="Arial" w:hAnsi="Arial" w:cs="Arial"/>
        </w:rPr>
        <w:t>Organizator zastrzega sobie możliwość odwołania Promocji w każdym czasie</w:t>
      </w:r>
      <w:r>
        <w:rPr>
          <w:rFonts w:ascii="Arial" w:hAnsi="Arial" w:cs="Arial"/>
        </w:rPr>
        <w:t>.</w:t>
      </w:r>
    </w:p>
    <w:p w14:paraId="0118262A" w14:textId="32224453" w:rsidR="00A70ADE" w:rsidRPr="009F4694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Pr="00A70ADE">
        <w:rPr>
          <w:rFonts w:ascii="Arial" w:hAnsi="Arial" w:cs="Arial"/>
        </w:rPr>
        <w:t>Organizator zastrzega możliwość zmiany warunków Promocji w każdym czasie i ze skutkiem na przyszłość</w:t>
      </w:r>
      <w:r w:rsidR="0007425B">
        <w:rPr>
          <w:rFonts w:ascii="Arial" w:hAnsi="Arial" w:cs="Arial"/>
        </w:rPr>
        <w:t>.</w:t>
      </w:r>
    </w:p>
    <w:p w14:paraId="52615F03" w14:textId="6E0FB741" w:rsidR="009F4694" w:rsidRPr="009F4694" w:rsidRDefault="009F4694" w:rsidP="009F4694">
      <w:pPr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t xml:space="preserve">3. Zasady </w:t>
      </w:r>
      <w:r w:rsidR="00CC27DB">
        <w:rPr>
          <w:rFonts w:ascii="Arial" w:hAnsi="Arial" w:cs="Arial"/>
          <w:b/>
          <w:bCs/>
        </w:rPr>
        <w:t xml:space="preserve">promocji </w:t>
      </w:r>
    </w:p>
    <w:p w14:paraId="5BAA2CD1" w14:textId="761BB14A" w:rsidR="007D7D87" w:rsidRDefault="009F4694" w:rsidP="004737F9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>3.1.</w:t>
      </w:r>
      <w:r w:rsidR="007D7D87">
        <w:rPr>
          <w:rFonts w:ascii="Arial" w:hAnsi="Arial" w:cs="Arial"/>
        </w:rPr>
        <w:t xml:space="preserve"> </w:t>
      </w:r>
      <w:r w:rsidR="00D634A1">
        <w:rPr>
          <w:rFonts w:ascii="Arial" w:hAnsi="Arial" w:cs="Arial"/>
        </w:rPr>
        <w:t xml:space="preserve">W </w:t>
      </w:r>
      <w:r w:rsidR="00D634A1" w:rsidRPr="00D634A1">
        <w:rPr>
          <w:rFonts w:ascii="Arial" w:hAnsi="Arial" w:cs="Arial"/>
        </w:rPr>
        <w:t xml:space="preserve">ramach promocji, </w:t>
      </w:r>
      <w:r w:rsidR="00D634A1">
        <w:rPr>
          <w:rFonts w:ascii="Arial" w:hAnsi="Arial" w:cs="Arial"/>
        </w:rPr>
        <w:t>N</w:t>
      </w:r>
      <w:r w:rsidR="00D634A1" w:rsidRPr="00D634A1">
        <w:rPr>
          <w:rFonts w:ascii="Arial" w:hAnsi="Arial" w:cs="Arial"/>
        </w:rPr>
        <w:t xml:space="preserve">abywcy otrzymują w cenie </w:t>
      </w:r>
      <w:r w:rsidR="00D634A1">
        <w:rPr>
          <w:rFonts w:ascii="Arial" w:hAnsi="Arial" w:cs="Arial"/>
        </w:rPr>
        <w:t>L</w:t>
      </w:r>
      <w:r w:rsidR="00D634A1" w:rsidRPr="00D634A1">
        <w:rPr>
          <w:rFonts w:ascii="Arial" w:hAnsi="Arial" w:cs="Arial"/>
        </w:rPr>
        <w:t xml:space="preserve">okalu wykończenie w standardzie </w:t>
      </w:r>
      <w:r w:rsidR="00D634A1">
        <w:rPr>
          <w:rFonts w:ascii="Arial" w:hAnsi="Arial" w:cs="Arial"/>
        </w:rPr>
        <w:t xml:space="preserve">zgodnym </w:t>
      </w:r>
      <w:r w:rsidR="00D634A1" w:rsidRPr="00D634A1">
        <w:rPr>
          <w:rFonts w:ascii="Arial" w:hAnsi="Arial" w:cs="Arial"/>
        </w:rPr>
        <w:t xml:space="preserve">z zakresem i określonym przez </w:t>
      </w:r>
      <w:r w:rsidR="00EB5A0D">
        <w:rPr>
          <w:rFonts w:ascii="Arial" w:hAnsi="Arial" w:cs="Arial"/>
        </w:rPr>
        <w:t>o</w:t>
      </w:r>
      <w:r w:rsidR="00D634A1" w:rsidRPr="00D634A1">
        <w:rPr>
          <w:rFonts w:ascii="Arial" w:hAnsi="Arial" w:cs="Arial"/>
        </w:rPr>
        <w:t>rganizatora</w:t>
      </w:r>
      <w:r w:rsidR="00030720">
        <w:rPr>
          <w:rFonts w:ascii="Arial" w:hAnsi="Arial" w:cs="Arial"/>
        </w:rPr>
        <w:t>.</w:t>
      </w:r>
      <w:r w:rsidR="00D634A1" w:rsidRPr="00D634A1">
        <w:rPr>
          <w:rFonts w:ascii="Arial" w:hAnsi="Arial" w:cs="Arial"/>
        </w:rPr>
        <w:t xml:space="preserve"> Szczegółowy opis standardu wykończenia </w:t>
      </w:r>
      <w:r w:rsidR="00463D17">
        <w:rPr>
          <w:rFonts w:ascii="Arial" w:hAnsi="Arial" w:cs="Arial"/>
        </w:rPr>
        <w:t xml:space="preserve">stanowi </w:t>
      </w:r>
      <w:r w:rsidR="00D634A1" w:rsidRPr="00D634A1">
        <w:rPr>
          <w:rFonts w:ascii="Arial" w:hAnsi="Arial" w:cs="Arial"/>
        </w:rPr>
        <w:t>załącznik do niniejszego regulaminu.</w:t>
      </w:r>
    </w:p>
    <w:p w14:paraId="61954DD2" w14:textId="089421FE" w:rsidR="00DD40B8" w:rsidRDefault="00DD40B8" w:rsidP="00473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Pr="00DD40B8">
        <w:rPr>
          <w:rFonts w:ascii="Arial" w:hAnsi="Arial" w:cs="Arial"/>
        </w:rPr>
        <w:t xml:space="preserve">Promocja obejmuje wszystkie </w:t>
      </w:r>
      <w:r>
        <w:rPr>
          <w:rFonts w:ascii="Arial" w:hAnsi="Arial" w:cs="Arial"/>
        </w:rPr>
        <w:t>Lokale</w:t>
      </w:r>
      <w:r w:rsidRPr="00DD40B8">
        <w:rPr>
          <w:rFonts w:ascii="Arial" w:hAnsi="Arial" w:cs="Arial"/>
        </w:rPr>
        <w:t xml:space="preserve"> oferowane w inwestycj</w:t>
      </w:r>
      <w:r>
        <w:rPr>
          <w:rFonts w:ascii="Arial" w:hAnsi="Arial" w:cs="Arial"/>
        </w:rPr>
        <w:t xml:space="preserve">i </w:t>
      </w:r>
      <w:r w:rsidR="00463D17">
        <w:rPr>
          <w:rFonts w:ascii="Arial" w:hAnsi="Arial" w:cs="Arial"/>
        </w:rPr>
        <w:t xml:space="preserve">STREFA </w:t>
      </w:r>
      <w:r w:rsidR="007616BB">
        <w:rPr>
          <w:rFonts w:ascii="Arial" w:hAnsi="Arial" w:cs="Arial"/>
        </w:rPr>
        <w:t>PROGRESS</w:t>
      </w:r>
      <w:r w:rsidRPr="00DD40B8">
        <w:rPr>
          <w:rFonts w:ascii="Arial" w:hAnsi="Arial" w:cs="Arial"/>
        </w:rPr>
        <w:t xml:space="preserve">, bez względu na metraż </w:t>
      </w:r>
      <w:r>
        <w:rPr>
          <w:rFonts w:ascii="Arial" w:hAnsi="Arial" w:cs="Arial"/>
        </w:rPr>
        <w:t>L</w:t>
      </w:r>
      <w:r w:rsidRPr="00DD40B8">
        <w:rPr>
          <w:rFonts w:ascii="Arial" w:hAnsi="Arial" w:cs="Arial"/>
        </w:rPr>
        <w:t>okalu.</w:t>
      </w:r>
    </w:p>
    <w:p w14:paraId="10D2E860" w14:textId="77777777" w:rsidR="009F4694" w:rsidRPr="009F4694" w:rsidRDefault="009F4694" w:rsidP="009F4694">
      <w:pPr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lastRenderedPageBreak/>
        <w:t>4. Zabezpieczenia</w:t>
      </w:r>
    </w:p>
    <w:p w14:paraId="062965D9" w14:textId="09762688" w:rsidR="009F4694" w:rsidRPr="009F4694" w:rsidRDefault="009F4694" w:rsidP="0094504F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4.1. </w:t>
      </w:r>
      <w:r w:rsidR="00A93A8C" w:rsidRPr="00A93A8C">
        <w:rPr>
          <w:rFonts w:ascii="Arial" w:hAnsi="Arial" w:cs="Arial"/>
        </w:rPr>
        <w:t>Prawa i obowiązki wynikające z uczestnictwa w Promocji „Wykończenie w cenie</w:t>
      </w:r>
      <w:r w:rsidR="003946C3">
        <w:rPr>
          <w:rFonts w:ascii="Arial" w:hAnsi="Arial" w:cs="Arial"/>
        </w:rPr>
        <w:t xml:space="preserve"> </w:t>
      </w:r>
      <w:r w:rsidR="00A93A8C" w:rsidRPr="00A93A8C">
        <w:rPr>
          <w:rFonts w:ascii="Arial" w:hAnsi="Arial" w:cs="Arial"/>
        </w:rPr>
        <w:t>mieszkania” nie podlegają przeniesieniu na osoby trzecie</w:t>
      </w:r>
      <w:r w:rsidR="00A93A8C">
        <w:rPr>
          <w:rFonts w:ascii="Arial" w:hAnsi="Arial" w:cs="Arial"/>
        </w:rPr>
        <w:t>.</w:t>
      </w:r>
    </w:p>
    <w:p w14:paraId="4C327086" w14:textId="37490578" w:rsidR="00120A8D" w:rsidRPr="00120A8D" w:rsidRDefault="00120A8D" w:rsidP="00120A8D">
      <w:pPr>
        <w:rPr>
          <w:rFonts w:ascii="Arial" w:hAnsi="Arial" w:cs="Arial"/>
          <w:b/>
          <w:bCs/>
        </w:rPr>
      </w:pPr>
      <w:r w:rsidRPr="00120A8D">
        <w:rPr>
          <w:rFonts w:ascii="Arial" w:hAnsi="Arial" w:cs="Arial"/>
          <w:b/>
          <w:bCs/>
        </w:rPr>
        <w:t>5. Przetwarzanie danych osobowych</w:t>
      </w:r>
    </w:p>
    <w:p w14:paraId="46D0FB4C" w14:textId="1C31D4C0" w:rsidR="00120A8D" w:rsidRDefault="00120A8D" w:rsidP="00120A8D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>5.1. Administratorem danych osobowych uczestników Promocji jest</w:t>
      </w:r>
      <w:r>
        <w:rPr>
          <w:rFonts w:ascii="Arial" w:hAnsi="Arial" w:cs="Arial"/>
        </w:rPr>
        <w:t xml:space="preserve"> </w:t>
      </w:r>
      <w:proofErr w:type="spellStart"/>
      <w:r w:rsidR="001509C0">
        <w:rPr>
          <w:rFonts w:ascii="Arial" w:hAnsi="Arial" w:cs="Arial"/>
        </w:rPr>
        <w:t>Villanna</w:t>
      </w:r>
      <w:proofErr w:type="spellEnd"/>
      <w:r>
        <w:rPr>
          <w:rFonts w:ascii="Arial" w:hAnsi="Arial" w:cs="Arial"/>
        </w:rPr>
        <w:t xml:space="preserve"> Sp. z o.o. </w:t>
      </w:r>
      <w:r w:rsidRPr="00120A8D">
        <w:rPr>
          <w:rFonts w:ascii="Arial" w:hAnsi="Arial" w:cs="Arial"/>
        </w:rPr>
        <w:t xml:space="preserve"> z siedzibą w </w:t>
      </w:r>
      <w:r>
        <w:rPr>
          <w:rFonts w:ascii="Arial" w:hAnsi="Arial" w:cs="Arial"/>
        </w:rPr>
        <w:t>Warszawie</w:t>
      </w:r>
      <w:r w:rsidRPr="00120A8D">
        <w:rPr>
          <w:rFonts w:ascii="Arial" w:hAnsi="Arial" w:cs="Arial"/>
        </w:rPr>
        <w:t xml:space="preserve">, wpisana do rejestru przedsiębiorców Krajowego Rejestru Sądowego pod numerem </w:t>
      </w:r>
      <w:r>
        <w:rPr>
          <w:rFonts w:ascii="Arial" w:hAnsi="Arial" w:cs="Arial"/>
        </w:rPr>
        <w:t xml:space="preserve">KRS </w:t>
      </w:r>
      <w:r w:rsidR="00065173" w:rsidRPr="00065173">
        <w:rPr>
          <w:rFonts w:ascii="Arial" w:hAnsi="Arial" w:cs="Arial"/>
        </w:rPr>
        <w:t>0000275325</w:t>
      </w:r>
      <w:r>
        <w:rPr>
          <w:rFonts w:ascii="Arial" w:hAnsi="Arial" w:cs="Arial"/>
        </w:rPr>
        <w:t>.</w:t>
      </w:r>
    </w:p>
    <w:p w14:paraId="31BDA7B6" w14:textId="3C4BEF14" w:rsidR="00120A8D" w:rsidRDefault="00120A8D" w:rsidP="00120A8D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 xml:space="preserve">5.2. Dane osobowe uczestników Promocji przetwarzane są w celu realizacji Promocji oraz wykonania umowy deweloperskiej, na podstawie art. 6 ust. 1 lit. b Rozporządzenia Parlamentu Europejskiego i Rady (UE) 2016/679 (RODO). </w:t>
      </w:r>
    </w:p>
    <w:p w14:paraId="1949E267" w14:textId="77777777" w:rsidR="00120A8D" w:rsidRDefault="00120A8D" w:rsidP="005F5861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 xml:space="preserve">5.3. Uczestnicy Promocji mają prawo dostępu do swoich danych osobowych, ich sprostowania, usunięcia, ograniczenia przetwarzania, przenoszenia oraz wniesienia sprzeciwu wobec przetwarzania. </w:t>
      </w:r>
    </w:p>
    <w:p w14:paraId="26F6A75D" w14:textId="77777777" w:rsidR="00120A8D" w:rsidRDefault="00120A8D" w:rsidP="005F5861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 xml:space="preserve">5.4. Dane osobowe będą przetwarzane przez okres niezbędny do realizacji Promocji oraz wynikających z niej obowiązków prawnych. </w:t>
      </w:r>
    </w:p>
    <w:p w14:paraId="461393A7" w14:textId="377EA5F5" w:rsidR="00120A8D" w:rsidRPr="00120A8D" w:rsidRDefault="00120A8D" w:rsidP="005F5861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>5.5. Wszelkie pytania dotyczące przetwarzania danych osobowych można kierować na adres e-mail:</w:t>
      </w:r>
      <w:r>
        <w:rPr>
          <w:rFonts w:ascii="Arial" w:hAnsi="Arial" w:cs="Arial"/>
        </w:rPr>
        <w:t xml:space="preserve"> </w:t>
      </w:r>
      <w:r w:rsidR="001876FD">
        <w:rPr>
          <w:rFonts w:ascii="Arial" w:hAnsi="Arial" w:cs="Arial"/>
        </w:rPr>
        <w:t>okam@okam.pl</w:t>
      </w:r>
    </w:p>
    <w:p w14:paraId="1E1F2178" w14:textId="2B131AD3" w:rsidR="00A70ADE" w:rsidRPr="00480E98" w:rsidRDefault="00A70ADE" w:rsidP="005F5861">
      <w:pPr>
        <w:jc w:val="both"/>
        <w:rPr>
          <w:rFonts w:ascii="Arial" w:hAnsi="Arial" w:cs="Arial"/>
          <w:b/>
          <w:bCs/>
        </w:rPr>
      </w:pPr>
      <w:r w:rsidRPr="00480E98">
        <w:rPr>
          <w:rFonts w:ascii="Arial" w:hAnsi="Arial" w:cs="Arial"/>
          <w:b/>
          <w:bCs/>
        </w:rPr>
        <w:t>6. Reklamacje</w:t>
      </w:r>
    </w:p>
    <w:p w14:paraId="0EC09BF3" w14:textId="58B09C44" w:rsidR="00A70ADE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 w:rsidRPr="00A70ADE">
        <w:t xml:space="preserve"> </w:t>
      </w:r>
      <w:r w:rsidRPr="00A70ADE">
        <w:rPr>
          <w:rFonts w:ascii="Arial" w:hAnsi="Arial" w:cs="Arial"/>
        </w:rPr>
        <w:t>Wszelkie reklamacje dotyczące Promocji powinny być zgłoszone w formie pisemnej na adres Organizatora Promocji</w:t>
      </w:r>
      <w:r>
        <w:rPr>
          <w:rFonts w:ascii="Arial" w:hAnsi="Arial" w:cs="Arial"/>
        </w:rPr>
        <w:t>.</w:t>
      </w:r>
    </w:p>
    <w:p w14:paraId="3A1487A9" w14:textId="252FF0C8" w:rsidR="00A70ADE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</w:t>
      </w:r>
      <w:r w:rsidRPr="00A70ADE">
        <w:rPr>
          <w:rFonts w:ascii="Arial" w:hAnsi="Arial" w:cs="Arial"/>
        </w:rPr>
        <w:t>Reklamacja obligatoryjnie powinna zawierać: imię i nazwisko Klienta, jego adres korespondencyjny oraz adres e-mail, jak również precyzyjny opis przyczyny reklamacji i żądanego zachowania się przez Organizatora</w:t>
      </w:r>
      <w:r>
        <w:rPr>
          <w:rFonts w:ascii="Arial" w:hAnsi="Arial" w:cs="Arial"/>
        </w:rPr>
        <w:t>.</w:t>
      </w:r>
    </w:p>
    <w:p w14:paraId="3C50BF0F" w14:textId="72F41F92" w:rsidR="00A70ADE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</w:t>
      </w:r>
      <w:r w:rsidRPr="00A70ADE">
        <w:rPr>
          <w:rFonts w:ascii="Arial" w:hAnsi="Arial" w:cs="Arial"/>
        </w:rPr>
        <w:t>Organizator zobowiązany jest rozpatrzyć reklamację w terminie 21 dni od daty otrzymania reklamacji</w:t>
      </w:r>
      <w:r>
        <w:rPr>
          <w:rFonts w:ascii="Arial" w:hAnsi="Arial" w:cs="Arial"/>
        </w:rPr>
        <w:t>.</w:t>
      </w:r>
    </w:p>
    <w:p w14:paraId="48E8817C" w14:textId="7AD72661" w:rsidR="00A70ADE" w:rsidRPr="00480E98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</w:t>
      </w:r>
      <w:r w:rsidRPr="00A70ADE">
        <w:rPr>
          <w:rFonts w:ascii="Arial" w:hAnsi="Arial" w:cs="Arial"/>
        </w:rPr>
        <w:t>Reklamacja sprzeczna z niniejszym Regulaminem Promocji podlega odrzuceniu.</w:t>
      </w:r>
    </w:p>
    <w:p w14:paraId="24F62893" w14:textId="2149AEC2" w:rsidR="009F4694" w:rsidRPr="009F4694" w:rsidRDefault="00A70ADE" w:rsidP="005F58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120A8D">
        <w:rPr>
          <w:rFonts w:ascii="Arial" w:hAnsi="Arial" w:cs="Arial"/>
          <w:b/>
          <w:bCs/>
        </w:rPr>
        <w:t xml:space="preserve">. </w:t>
      </w:r>
      <w:r w:rsidR="009F4694" w:rsidRPr="009F4694">
        <w:rPr>
          <w:rFonts w:ascii="Arial" w:hAnsi="Arial" w:cs="Arial"/>
          <w:b/>
          <w:bCs/>
        </w:rPr>
        <w:t>Posta</w:t>
      </w:r>
      <w:r w:rsidR="00A21FAC">
        <w:rPr>
          <w:rFonts w:ascii="Arial" w:hAnsi="Arial" w:cs="Arial"/>
          <w:b/>
          <w:bCs/>
        </w:rPr>
        <w:t>nowienia</w:t>
      </w:r>
      <w:r w:rsidR="009F4694" w:rsidRPr="009F4694">
        <w:rPr>
          <w:rFonts w:ascii="Arial" w:hAnsi="Arial" w:cs="Arial"/>
          <w:b/>
          <w:bCs/>
        </w:rPr>
        <w:t xml:space="preserve"> końcowe</w:t>
      </w:r>
    </w:p>
    <w:p w14:paraId="32AEE37D" w14:textId="11EF84CA" w:rsidR="00120A8D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F4694" w:rsidRPr="009F4694">
        <w:rPr>
          <w:rFonts w:ascii="Arial" w:hAnsi="Arial" w:cs="Arial"/>
        </w:rPr>
        <w:t xml:space="preserve">.1. Organizator zastrzega sobie </w:t>
      </w:r>
      <w:r w:rsidR="004737F9">
        <w:rPr>
          <w:rFonts w:ascii="Arial" w:hAnsi="Arial" w:cs="Arial"/>
        </w:rPr>
        <w:t>prawo weryfikacji wiarygodności finansowej Nabywcy</w:t>
      </w:r>
      <w:r w:rsidR="004C7157">
        <w:rPr>
          <w:rFonts w:ascii="Arial" w:hAnsi="Arial" w:cs="Arial"/>
        </w:rPr>
        <w:t>.</w:t>
      </w:r>
    </w:p>
    <w:p w14:paraId="0BF1205E" w14:textId="62D2FC18" w:rsidR="004737F9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20A8D">
        <w:rPr>
          <w:rFonts w:ascii="Arial" w:hAnsi="Arial" w:cs="Arial"/>
        </w:rPr>
        <w:t>.</w:t>
      </w:r>
      <w:r w:rsidR="004737F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Organizator zastrzega </w:t>
      </w:r>
      <w:r w:rsidR="009F4694" w:rsidRPr="009F4694">
        <w:rPr>
          <w:rFonts w:ascii="Arial" w:hAnsi="Arial" w:cs="Arial"/>
        </w:rPr>
        <w:t>prawo do zmiany niniejszego Regulaminu w trakcie trwania Promocji, z zastrzeżeniem</w:t>
      </w:r>
      <w:r w:rsidR="005F5861">
        <w:rPr>
          <w:rFonts w:ascii="Arial" w:hAnsi="Arial" w:cs="Arial"/>
        </w:rPr>
        <w:t>,</w:t>
      </w:r>
      <w:r w:rsidR="009F4694" w:rsidRPr="009F4694">
        <w:rPr>
          <w:rFonts w:ascii="Arial" w:hAnsi="Arial" w:cs="Arial"/>
        </w:rPr>
        <w:t xml:space="preserve"> że zmiany nie mogą naruszać praw nabytych przez </w:t>
      </w:r>
      <w:r w:rsidR="005F5861">
        <w:rPr>
          <w:rFonts w:ascii="Arial" w:hAnsi="Arial" w:cs="Arial"/>
        </w:rPr>
        <w:t>U</w:t>
      </w:r>
      <w:r w:rsidR="009F4694" w:rsidRPr="009F4694">
        <w:rPr>
          <w:rFonts w:ascii="Arial" w:hAnsi="Arial" w:cs="Arial"/>
        </w:rPr>
        <w:t xml:space="preserve">czestników. </w:t>
      </w:r>
    </w:p>
    <w:p w14:paraId="2CB3ED52" w14:textId="3F72ED39" w:rsidR="004737F9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F4694" w:rsidRPr="009F4694">
        <w:rPr>
          <w:rFonts w:ascii="Arial" w:hAnsi="Arial" w:cs="Arial"/>
        </w:rPr>
        <w:t>.</w:t>
      </w:r>
      <w:r w:rsidR="004737F9">
        <w:rPr>
          <w:rFonts w:ascii="Arial" w:hAnsi="Arial" w:cs="Arial"/>
        </w:rPr>
        <w:t>3</w:t>
      </w:r>
      <w:r w:rsidR="009F4694" w:rsidRPr="009F4694">
        <w:rPr>
          <w:rFonts w:ascii="Arial" w:hAnsi="Arial" w:cs="Arial"/>
        </w:rPr>
        <w:t>. W sprawach nieuregulowanych niniejszym Regulaminem mają zastosowanie przepisy Kodeksu cywilnego.</w:t>
      </w:r>
    </w:p>
    <w:p w14:paraId="5AFD6C5F" w14:textId="2F66F83F" w:rsidR="00A70ADE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7.4. </w:t>
      </w:r>
      <w:r w:rsidRPr="00A70ADE">
        <w:rPr>
          <w:rFonts w:ascii="Arial" w:hAnsi="Arial" w:cs="Arial"/>
        </w:rPr>
        <w:t>Promocja objęta niniejszym regulaminem nie łączy się z innymi promocjami przeprowadzanymi przez Organizatora i spółki z Grup</w:t>
      </w:r>
      <w:r w:rsidR="005F5861">
        <w:rPr>
          <w:rFonts w:ascii="Arial" w:hAnsi="Arial" w:cs="Arial"/>
        </w:rPr>
        <w:t>y</w:t>
      </w:r>
      <w:r w:rsidRPr="00A70ADE">
        <w:rPr>
          <w:rFonts w:ascii="Arial" w:hAnsi="Arial" w:cs="Arial"/>
        </w:rPr>
        <w:t xml:space="preserve"> OKAM Capital, poza wskazanymi przez Organizatora. Udział w promocji jest dobrowolny</w:t>
      </w:r>
      <w:r w:rsidR="005F5861">
        <w:rPr>
          <w:rFonts w:ascii="Arial" w:hAnsi="Arial" w:cs="Arial"/>
        </w:rPr>
        <w:t>.</w:t>
      </w:r>
    </w:p>
    <w:p w14:paraId="127F64AD" w14:textId="2F3DB422" w:rsidR="009F4694" w:rsidRPr="009F4694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F4694" w:rsidRPr="009F4694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9F4694" w:rsidRPr="009F4694">
        <w:rPr>
          <w:rFonts w:ascii="Arial" w:hAnsi="Arial" w:cs="Arial"/>
        </w:rPr>
        <w:t xml:space="preserve">. </w:t>
      </w:r>
      <w:r w:rsidR="009F4694" w:rsidRPr="001C356C">
        <w:rPr>
          <w:rFonts w:ascii="Arial" w:hAnsi="Arial" w:cs="Arial"/>
        </w:rPr>
        <w:t xml:space="preserve">Regulamin wchodzi w życie z dniem </w:t>
      </w:r>
      <w:r w:rsidR="00234FA2" w:rsidRPr="001C356C">
        <w:rPr>
          <w:rFonts w:ascii="Arial" w:hAnsi="Arial" w:cs="Arial"/>
        </w:rPr>
        <w:t>1</w:t>
      </w:r>
      <w:r w:rsidR="001C356C" w:rsidRPr="001C356C">
        <w:rPr>
          <w:rFonts w:ascii="Arial" w:hAnsi="Arial" w:cs="Arial"/>
        </w:rPr>
        <w:t>0</w:t>
      </w:r>
      <w:r w:rsidR="00234FA2" w:rsidRPr="001C356C">
        <w:rPr>
          <w:rFonts w:ascii="Arial" w:hAnsi="Arial" w:cs="Arial"/>
        </w:rPr>
        <w:t>.0</w:t>
      </w:r>
      <w:r w:rsidR="001509C0" w:rsidRPr="001C356C">
        <w:rPr>
          <w:rFonts w:ascii="Arial" w:hAnsi="Arial" w:cs="Arial"/>
        </w:rPr>
        <w:t>6</w:t>
      </w:r>
      <w:r w:rsidR="001431A2" w:rsidRPr="001C356C">
        <w:rPr>
          <w:rFonts w:ascii="Arial" w:hAnsi="Arial" w:cs="Arial"/>
        </w:rPr>
        <w:t>.2025</w:t>
      </w:r>
      <w:r w:rsidR="00831E3A" w:rsidRPr="001C356C">
        <w:rPr>
          <w:rFonts w:ascii="Arial" w:hAnsi="Arial" w:cs="Arial"/>
        </w:rPr>
        <w:t>r.</w:t>
      </w:r>
    </w:p>
    <w:p w14:paraId="78A95C8B" w14:textId="77777777" w:rsidR="00D05756" w:rsidRPr="009F4694" w:rsidRDefault="00D05756">
      <w:pPr>
        <w:rPr>
          <w:rFonts w:ascii="Arial" w:hAnsi="Arial" w:cs="Arial"/>
        </w:rPr>
      </w:pPr>
    </w:p>
    <w:sectPr w:rsidR="00D05756" w:rsidRPr="009F46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64307"/>
    <w:multiLevelType w:val="multilevel"/>
    <w:tmpl w:val="443E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807DB"/>
    <w:multiLevelType w:val="multilevel"/>
    <w:tmpl w:val="FF5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299884">
    <w:abstractNumId w:val="1"/>
  </w:num>
  <w:num w:numId="2" w16cid:durableId="5663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94"/>
    <w:rsid w:val="00030720"/>
    <w:rsid w:val="0004794E"/>
    <w:rsid w:val="00064400"/>
    <w:rsid w:val="00065173"/>
    <w:rsid w:val="0007425B"/>
    <w:rsid w:val="00087ED6"/>
    <w:rsid w:val="00090AD8"/>
    <w:rsid w:val="000A4A28"/>
    <w:rsid w:val="000F3C1D"/>
    <w:rsid w:val="00120A8D"/>
    <w:rsid w:val="00122E82"/>
    <w:rsid w:val="001431A2"/>
    <w:rsid w:val="001509C0"/>
    <w:rsid w:val="001876FD"/>
    <w:rsid w:val="001A3323"/>
    <w:rsid w:val="001C1D3E"/>
    <w:rsid w:val="001C356C"/>
    <w:rsid w:val="001C5C29"/>
    <w:rsid w:val="002313D3"/>
    <w:rsid w:val="00231DFF"/>
    <w:rsid w:val="00234FA2"/>
    <w:rsid w:val="002817C8"/>
    <w:rsid w:val="002E2494"/>
    <w:rsid w:val="00333C01"/>
    <w:rsid w:val="00357088"/>
    <w:rsid w:val="00391864"/>
    <w:rsid w:val="003946C3"/>
    <w:rsid w:val="003A1C9A"/>
    <w:rsid w:val="003F198A"/>
    <w:rsid w:val="003F773F"/>
    <w:rsid w:val="00401BFB"/>
    <w:rsid w:val="004316FB"/>
    <w:rsid w:val="00441E3E"/>
    <w:rsid w:val="0044301E"/>
    <w:rsid w:val="004608EE"/>
    <w:rsid w:val="00463D17"/>
    <w:rsid w:val="004737F9"/>
    <w:rsid w:val="00480E98"/>
    <w:rsid w:val="004B6051"/>
    <w:rsid w:val="004C1D9A"/>
    <w:rsid w:val="004C7157"/>
    <w:rsid w:val="004D668B"/>
    <w:rsid w:val="0053795F"/>
    <w:rsid w:val="00540E78"/>
    <w:rsid w:val="005F45E7"/>
    <w:rsid w:val="005F5861"/>
    <w:rsid w:val="00615C84"/>
    <w:rsid w:val="006E30E8"/>
    <w:rsid w:val="006E4095"/>
    <w:rsid w:val="006F6BF3"/>
    <w:rsid w:val="00710119"/>
    <w:rsid w:val="00731CAF"/>
    <w:rsid w:val="00732DCB"/>
    <w:rsid w:val="00735705"/>
    <w:rsid w:val="007520CD"/>
    <w:rsid w:val="007616BB"/>
    <w:rsid w:val="007C56E8"/>
    <w:rsid w:val="007D6E38"/>
    <w:rsid w:val="007D7D87"/>
    <w:rsid w:val="007E08F0"/>
    <w:rsid w:val="007E2639"/>
    <w:rsid w:val="007E5A7D"/>
    <w:rsid w:val="00825EE3"/>
    <w:rsid w:val="00831E3A"/>
    <w:rsid w:val="0086148F"/>
    <w:rsid w:val="00873CD1"/>
    <w:rsid w:val="00881265"/>
    <w:rsid w:val="008E6B20"/>
    <w:rsid w:val="008E73A9"/>
    <w:rsid w:val="00905181"/>
    <w:rsid w:val="00923E7D"/>
    <w:rsid w:val="0094504F"/>
    <w:rsid w:val="00945482"/>
    <w:rsid w:val="00990039"/>
    <w:rsid w:val="009919B8"/>
    <w:rsid w:val="009A6B16"/>
    <w:rsid w:val="009A6E3F"/>
    <w:rsid w:val="009F4694"/>
    <w:rsid w:val="00A21FAC"/>
    <w:rsid w:val="00A70ADE"/>
    <w:rsid w:val="00A818A3"/>
    <w:rsid w:val="00A93A8C"/>
    <w:rsid w:val="00AE7EAF"/>
    <w:rsid w:val="00B06523"/>
    <w:rsid w:val="00B507BF"/>
    <w:rsid w:val="00B55893"/>
    <w:rsid w:val="00B75CA4"/>
    <w:rsid w:val="00BF59B4"/>
    <w:rsid w:val="00BF6577"/>
    <w:rsid w:val="00C011AD"/>
    <w:rsid w:val="00C10A2C"/>
    <w:rsid w:val="00C1258D"/>
    <w:rsid w:val="00C22BC5"/>
    <w:rsid w:val="00C25245"/>
    <w:rsid w:val="00C46001"/>
    <w:rsid w:val="00C46590"/>
    <w:rsid w:val="00C84F0C"/>
    <w:rsid w:val="00CC27DB"/>
    <w:rsid w:val="00D00F6E"/>
    <w:rsid w:val="00D05756"/>
    <w:rsid w:val="00D17044"/>
    <w:rsid w:val="00D26085"/>
    <w:rsid w:val="00D3295B"/>
    <w:rsid w:val="00D634A1"/>
    <w:rsid w:val="00D71525"/>
    <w:rsid w:val="00D73638"/>
    <w:rsid w:val="00D8177F"/>
    <w:rsid w:val="00D94C95"/>
    <w:rsid w:val="00DA4CB7"/>
    <w:rsid w:val="00DB2211"/>
    <w:rsid w:val="00DD0064"/>
    <w:rsid w:val="00DD40B8"/>
    <w:rsid w:val="00E63E66"/>
    <w:rsid w:val="00E64D15"/>
    <w:rsid w:val="00E70CBD"/>
    <w:rsid w:val="00EA56E6"/>
    <w:rsid w:val="00EB5A0D"/>
    <w:rsid w:val="00EB69FF"/>
    <w:rsid w:val="00EC19E7"/>
    <w:rsid w:val="00F12558"/>
    <w:rsid w:val="00F22ADC"/>
    <w:rsid w:val="00F26604"/>
    <w:rsid w:val="00F32422"/>
    <w:rsid w:val="00F5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B8C7"/>
  <w15:chartTrackingRefBased/>
  <w15:docId w15:val="{5E765081-8A7C-4C8E-8C20-D4F8A3C3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4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69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6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694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694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694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694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694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694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694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9F4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69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694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F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694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9F46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6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694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9F4694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3F773F"/>
    <w:pPr>
      <w:spacing w:after="0" w:line="240" w:lineRule="auto"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6F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6FD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Tuzinek</dc:creator>
  <cp:keywords/>
  <dc:description/>
  <cp:lastModifiedBy>Izabela Adamczyk - OKAM</cp:lastModifiedBy>
  <cp:revision>47</cp:revision>
  <dcterms:created xsi:type="dcterms:W3CDTF">2025-05-29T10:18:00Z</dcterms:created>
  <dcterms:modified xsi:type="dcterms:W3CDTF">2025-09-02T10:30:00Z</dcterms:modified>
</cp:coreProperties>
</file>